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74" w:type="dxa"/>
        <w:tblInd w:w="-1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545"/>
        <w:gridCol w:w="1012"/>
        <w:gridCol w:w="709"/>
        <w:gridCol w:w="850"/>
        <w:gridCol w:w="1418"/>
        <w:gridCol w:w="709"/>
        <w:gridCol w:w="1423"/>
      </w:tblGrid>
      <w:tr w:rsidR="008E0380" w:rsidRPr="003078B2" w14:paraId="304C7250" w14:textId="69B8149E" w:rsidTr="008E0380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8CF7C0" w14:textId="77777777" w:rsidR="008E0380" w:rsidRPr="003078B2" w:rsidRDefault="008E038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0952A5" w14:textId="77777777" w:rsidR="008E0380" w:rsidRPr="003078B2" w:rsidRDefault="008E038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Наименование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4723C" w14:textId="77777777" w:rsidR="008E0380" w:rsidRPr="003078B2" w:rsidRDefault="008E038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8F5007" w14:textId="77777777" w:rsidR="008E0380" w:rsidRPr="003078B2" w:rsidRDefault="008E038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РЗ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DC322" w14:textId="77777777" w:rsidR="008E0380" w:rsidRPr="003078B2" w:rsidRDefault="008E038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3B7BC" w14:textId="77777777" w:rsidR="008E0380" w:rsidRPr="003078B2" w:rsidRDefault="008E038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1C6C9A" w14:textId="77777777" w:rsidR="008E0380" w:rsidRPr="003078B2" w:rsidRDefault="008E038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3078B2">
              <w:rPr>
                <w:color w:val="444444"/>
              </w:rPr>
              <w:t>ВР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F50D2" w14:textId="735E4BE3" w:rsidR="008E0380" w:rsidRPr="003078B2" w:rsidRDefault="008E0380" w:rsidP="00747F5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bookmarkStart w:id="0" w:name="_GoBack"/>
            <w:bookmarkEnd w:id="0"/>
            <w:r w:rsidRPr="003078B2">
              <w:rPr>
                <w:color w:val="444444"/>
              </w:rPr>
              <w:t>Сумма на 202</w:t>
            </w:r>
            <w:r>
              <w:rPr>
                <w:color w:val="444444"/>
              </w:rPr>
              <w:t>5</w:t>
            </w:r>
            <w:r w:rsidRPr="003078B2">
              <w:rPr>
                <w:color w:val="444444"/>
              </w:rPr>
              <w:t xml:space="preserve"> год</w:t>
            </w:r>
          </w:p>
        </w:tc>
      </w:tr>
      <w:tr w:rsidR="008E0380" w:rsidRPr="003078B2" w14:paraId="16D3C396" w14:textId="399F1E97" w:rsidTr="008E0380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41CC" w14:textId="77777777" w:rsidR="008E0380" w:rsidRPr="003078B2" w:rsidRDefault="008E0380" w:rsidP="00747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4B2E0B" w14:textId="77777777" w:rsidR="008E0380" w:rsidRPr="003078B2" w:rsidRDefault="008E038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320416" w14:textId="77777777" w:rsidR="008E0380" w:rsidRPr="003078B2" w:rsidRDefault="008E038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37A49" w14:textId="77777777" w:rsidR="008E0380" w:rsidRPr="003078B2" w:rsidRDefault="008E0380" w:rsidP="0074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7287F" w14:textId="77777777" w:rsidR="008E0380" w:rsidRPr="003078B2" w:rsidRDefault="008E0380" w:rsidP="0074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97224" w14:textId="77777777" w:rsidR="008E0380" w:rsidRPr="003078B2" w:rsidRDefault="008E0380" w:rsidP="0074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CBF66" w14:textId="77777777" w:rsidR="008E0380" w:rsidRPr="003078B2" w:rsidRDefault="008E0380" w:rsidP="0074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76A3F" w14:textId="77777777" w:rsidR="008E0380" w:rsidRPr="003078B2" w:rsidRDefault="008E038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</w:tr>
      <w:tr w:rsidR="008E0380" w:rsidRPr="003078B2" w14:paraId="46246759" w14:textId="516CBEAB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1D05" w14:textId="77777777" w:rsidR="008E0380" w:rsidRPr="003078B2" w:rsidRDefault="008E038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D2640" w14:textId="77777777" w:rsidR="008E0380" w:rsidRPr="003078B2" w:rsidRDefault="008E038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ЗАКОН</w:t>
            </w:r>
          </w:p>
          <w:p w14:paraId="2331527F" w14:textId="77777777" w:rsidR="008E0380" w:rsidRPr="003078B2" w:rsidRDefault="008E038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РЕСПУБЛИКИ ДАГЕСТАН</w:t>
            </w:r>
          </w:p>
          <w:p w14:paraId="3636A5AF" w14:textId="7E3AB89E" w:rsidR="008E0380" w:rsidRPr="003078B2" w:rsidRDefault="008E038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24</w:t>
            </w: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года N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96</w:t>
            </w:r>
          </w:p>
          <w:p w14:paraId="697EF25A" w14:textId="2559A0AC" w:rsidR="008E0380" w:rsidRPr="003078B2" w:rsidRDefault="008E0380" w:rsidP="00747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 республиканском бюджете Республики Дагестан на 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</w:t>
            </w: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  <w:r w:rsidRPr="003078B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E0380" w:rsidRPr="003078B2" w14:paraId="2B9AADFD" w14:textId="25E2DC63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9672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A1A0CE" w14:textId="658F42F4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>Комитет по рыбному хозяйству Республики Дагестан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2CF62" w14:textId="4408749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AC68F" w14:textId="136D988E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01B43" w14:textId="6E822EF0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2C5D6" w14:textId="134FA59A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C7D2E" w14:textId="7190B486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B30C4" w14:textId="576A5FA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131461,64 </w:t>
            </w:r>
          </w:p>
        </w:tc>
      </w:tr>
      <w:tr w:rsidR="008E0380" w:rsidRPr="003078B2" w14:paraId="0A651E6D" w14:textId="6D57DB2E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9421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CB24C" w14:textId="790F6776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Национальная экономика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0CE33" w14:textId="5F010A42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34408" w14:textId="45F37180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85C804" w14:textId="27560814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570483" w14:textId="2A80B32B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55053C" w14:textId="26665289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69B00" w14:textId="3E792A6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131461,64 </w:t>
            </w:r>
          </w:p>
        </w:tc>
      </w:tr>
      <w:tr w:rsidR="008E0380" w:rsidRPr="003078B2" w14:paraId="634E2A7B" w14:textId="00C92B50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03C0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5D9E1" w14:textId="456BF267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Сельское хозяйство и рыболовство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4739E" w14:textId="593F372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643702" w14:textId="6933B5E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9F33EC" w14:textId="7FD7080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97C9AB" w14:textId="775B166E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04BF0" w14:textId="7C7874C4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DED1C" w14:textId="3424785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131461,64 </w:t>
            </w:r>
          </w:p>
        </w:tc>
      </w:tr>
      <w:tr w:rsidR="008E0380" w:rsidRPr="003078B2" w14:paraId="529ACE0C" w14:textId="51CEF6A1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8C52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40540" w14:textId="166D18AA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Государственная </w:t>
            </w:r>
            <w:hyperlink r:id="rId5" w:history="1">
              <w:r w:rsidRPr="005F6419">
                <w:rPr>
                  <w:rStyle w:val="a7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программа</w:t>
              </w:r>
            </w:hyperlink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 Республики Дагестан "Развитие рыбохозяйственного комплекса Республики Дагестан"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A2B75" w14:textId="7257FBEF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C22515" w14:textId="3468F94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580F4" w14:textId="3A3029EE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0E0E4" w14:textId="64C5631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C052EA" w14:textId="0376EB62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98471" w14:textId="0430BE6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131461,64 </w:t>
            </w:r>
          </w:p>
        </w:tc>
      </w:tr>
      <w:tr w:rsidR="008E0380" w:rsidRPr="003078B2" w14:paraId="6F7A4BC9" w14:textId="06009D59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966D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A94EF" w14:textId="47A14C0E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Региональные проекты, не входящие в состав национального проекта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07DA7" w14:textId="11EF93F3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F127A4" w14:textId="2F0B831B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A8C5C" w14:textId="67B174A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755C0" w14:textId="1DD42BD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E186AA" w14:textId="6FA1B6E8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7D384" w14:textId="29F2D526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97560,00 </w:t>
            </w:r>
          </w:p>
        </w:tc>
      </w:tr>
      <w:tr w:rsidR="008E0380" w:rsidRPr="003078B2" w14:paraId="547CB4BC" w14:textId="1C3379B4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A603F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B1F0A" w14:textId="08472DD3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Региональный проект "Развитие рыбохозяйственного комплекса"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B2876C" w14:textId="2DB5AA7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1E3F8" w14:textId="2D5903D3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3819A" w14:textId="4AF48DC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FC8FC" w14:textId="22EF896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2E55CB" w14:textId="5A77B951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9E3C50" w14:textId="3E0D4466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97560,00 </w:t>
            </w:r>
          </w:p>
        </w:tc>
      </w:tr>
      <w:tr w:rsidR="008E0380" w:rsidRPr="003078B2" w14:paraId="623820B1" w14:textId="4B652AB6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6ACF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47139" w14:textId="17E42800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Субсидии на возмещение части затрат на проведение мелиоративных работ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387260" w14:textId="26DF4B83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8781B" w14:textId="5F60AD5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49C98" w14:textId="1AE5D64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A84590" w14:textId="7E59C05F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40 2 01 62120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1970D" w14:textId="5435FC43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8CC395" w14:textId="361B8B0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30000,00 </w:t>
            </w:r>
          </w:p>
        </w:tc>
      </w:tr>
      <w:tr w:rsidR="008E0380" w:rsidRPr="003078B2" w14:paraId="64ECF1FD" w14:textId="274A349B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FFFE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4B7702" w14:textId="0EFC8518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Иные бюджетные ассигнования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21695B" w14:textId="088A945B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3BBE6" w14:textId="476A281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C397F" w14:textId="4E911408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6C043" w14:textId="2EBA65A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40 2 01 62120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A9F62" w14:textId="3FDA7CFA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800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A152A9" w14:textId="3BF95D56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30000,00 </w:t>
            </w:r>
          </w:p>
        </w:tc>
      </w:tr>
      <w:tr w:rsidR="008E0380" w:rsidRPr="003078B2" w14:paraId="007B720C" w14:textId="3EB2FF27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5385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ED02A4" w14:textId="3B69E4BA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Субсидирование части затрат на приобретение технологического оборудования для выращивания, хранения и переработки водных биологических ресурсов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B01A8" w14:textId="687885FD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CB46BA" w14:textId="72B9339E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65117E" w14:textId="45FE262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CEEA5" w14:textId="420A02BA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40 2 01 62130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3C0643" w14:textId="151776A2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8F567" w14:textId="402EEF4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27000,00 </w:t>
            </w:r>
          </w:p>
        </w:tc>
      </w:tr>
      <w:tr w:rsidR="008E0380" w:rsidRPr="003078B2" w14:paraId="63E153C6" w14:textId="5AAC0CE7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F2FB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038A4" w14:textId="5E8CF349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Иные бюджетные ассигнования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9A60F" w14:textId="605E2630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7471AA" w14:textId="16EBE42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9719B" w14:textId="729C17B6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C8220D" w14:textId="69468AC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40 2 01 62130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CEFEED" w14:textId="52465F8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800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69866" w14:textId="70CBFEE8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27000,00 </w:t>
            </w:r>
          </w:p>
        </w:tc>
      </w:tr>
      <w:tr w:rsidR="008E0380" w:rsidRPr="003078B2" w14:paraId="4B91CFFA" w14:textId="34A12182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C126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99B00F" w14:textId="16FB69B1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Субсидирование части затрат на приобретение специализированных кормов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0426CF" w14:textId="46126A7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1BAAD" w14:textId="4B8B35CA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352C4" w14:textId="369B6910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B13D3" w14:textId="031A6D1F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40 2 01 62140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471B3" w14:textId="27D8FDBA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AB72C" w14:textId="4A8A9CA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12600,00 </w:t>
            </w:r>
          </w:p>
        </w:tc>
      </w:tr>
      <w:tr w:rsidR="008E0380" w:rsidRPr="003078B2" w14:paraId="1F006B69" w14:textId="25D6CFAF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7E1E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C705A3" w14:textId="22CC4C79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Иные бюджетные ассигнования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015A7" w14:textId="129E8C43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BBA6E5" w14:textId="677792B2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E8984" w14:textId="7143A4E2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E5D21" w14:textId="4B19535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40 2 01 62140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77C1A" w14:textId="259FC192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800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E0C55D" w14:textId="7CD1CD03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12600,00 </w:t>
            </w:r>
          </w:p>
        </w:tc>
      </w:tr>
      <w:tr w:rsidR="008E0380" w:rsidRPr="003078B2" w14:paraId="5F613F72" w14:textId="7D499F7A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60D3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07C02" w14:textId="532AAD77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Субсидии на возмещение части затрат на приобретение рыбопосадочного материала (оплодотворенной икры, личинок, мальков и т.д.)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A22E38" w14:textId="274D81C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3FDDA" w14:textId="63787713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BE5010" w14:textId="1F7CEE3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254AC" w14:textId="16CAA2E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40 2 01 62150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4722AD" w14:textId="76D8F865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A18AC" w14:textId="7CBE3186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9000,00 </w:t>
            </w:r>
          </w:p>
        </w:tc>
      </w:tr>
      <w:tr w:rsidR="008E0380" w:rsidRPr="003078B2" w14:paraId="10DB8F5F" w14:textId="73D4EBA2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E4C3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3D958" w14:textId="6AF2D460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Иные бюджетные ассигнования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5C9E8" w14:textId="00CA67D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F80F5" w14:textId="6FFDFAB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22E8E8" w14:textId="7D88425A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DE511" w14:textId="6F667672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40 2 01 62150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9C6BE" w14:textId="48DAE81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800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2A53BF" w14:textId="11061A1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9000,00 </w:t>
            </w:r>
          </w:p>
        </w:tc>
      </w:tr>
      <w:tr w:rsidR="008E0380" w:rsidRPr="003078B2" w14:paraId="4B276950" w14:textId="74EF8586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7DFD7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31B03" w14:textId="4C648611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Субсидирование части затрат на вылов (добычу) одного килограмма рыбы, реализованной юридическим лицам или индивидуальным предпринимателям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602F1D" w14:textId="47781E3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C2A1B" w14:textId="662B9D8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7F49F" w14:textId="3247792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A0550C" w14:textId="7AFF5B40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40 2 01 62160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EBA3AB" w14:textId="315CAC26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2D022" w14:textId="4B44F80F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18960,00 </w:t>
            </w:r>
          </w:p>
        </w:tc>
      </w:tr>
      <w:tr w:rsidR="008E0380" w:rsidRPr="003078B2" w14:paraId="5DB17BEA" w14:textId="3C0A27DA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0E69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359EA6" w14:textId="177D1FA6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Иные бюджетные ассигнования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140B3C" w14:textId="3633F2A8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00132" w14:textId="01F0D83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3AB380" w14:textId="0FA3B73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053BA0" w14:textId="16B938F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40 2 01 62160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D21FF" w14:textId="5ACA2C3F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800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E084F" w14:textId="19105DA8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18960,00 </w:t>
            </w:r>
          </w:p>
        </w:tc>
      </w:tr>
      <w:tr w:rsidR="008E0380" w:rsidRPr="003078B2" w14:paraId="57EE45EB" w14:textId="764A4FC3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BA934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730FD" w14:textId="7F45CB47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Комплексы процессных мероприятий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AF58EA" w14:textId="3394517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2DE59" w14:textId="5C0600A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8F844" w14:textId="6D539F8B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90CF7" w14:textId="3C1C7D06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23256A" w14:textId="2BF52DD1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F2A80" w14:textId="77EB6E3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33901,64 </w:t>
            </w:r>
          </w:p>
        </w:tc>
      </w:tr>
      <w:tr w:rsidR="008E0380" w:rsidRPr="003078B2" w14:paraId="1E1D895D" w14:textId="676A2313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24E8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7DBEA3" w14:textId="6A548644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Комплекс процессных мероприятий "Обеспечение деятельности государственного органа и подведомственных учреждений"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72B7C" w14:textId="47AFBE8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C1DB2" w14:textId="3C2D73D3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C13DA" w14:textId="36C1284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825208" w14:textId="2B327E8A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40 4 01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91F3D1" w14:textId="4B2D32B3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437CF5" w14:textId="1FFECA3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33901,64 </w:t>
            </w:r>
          </w:p>
        </w:tc>
      </w:tr>
      <w:tr w:rsidR="008E0380" w:rsidRPr="003078B2" w14:paraId="7ED53EB0" w14:textId="72412F7E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7DC3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849EE6" w14:textId="619DEBAB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Финансовое обеспечение выполнения функций государственных учреждений, оказания услуг, выполнения работ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0972D" w14:textId="0266DEA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466FA" w14:textId="3F789D36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F3F30" w14:textId="1133F3B8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980162" w14:textId="11198ED2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40 4 01 00590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9EA7D" w14:textId="1C88D1E0" w:rsidR="008E0380" w:rsidRPr="005F6419" w:rsidRDefault="008E0380" w:rsidP="008E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587BE" w14:textId="47E85212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8234,06 </w:t>
            </w:r>
          </w:p>
        </w:tc>
      </w:tr>
      <w:tr w:rsidR="008E0380" w:rsidRPr="003078B2" w14:paraId="403A75A9" w14:textId="12B29EC0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EEC1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1E5608" w14:textId="7D853C0B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D7244E" w14:textId="7B5D785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98B566" w14:textId="4BDE95AB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40DEE" w14:textId="3520A8E6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47314F" w14:textId="40FC48F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40 4 01 00590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B9957" w14:textId="2988C5B0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600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658D2" w14:textId="7F14B81E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8234,06 </w:t>
            </w:r>
          </w:p>
        </w:tc>
      </w:tr>
      <w:tr w:rsidR="008E0380" w:rsidRPr="003078B2" w14:paraId="2CEC3EF3" w14:textId="0F232FB4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BA86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07043" w14:textId="50CE86DE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Финансовое обеспечение выполнения функций государственных органов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9F7C0D" w14:textId="1E18DB2D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6E406" w14:textId="3A9D0FB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6AA33" w14:textId="3671769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C2F48" w14:textId="39DF49C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40 4 01 20000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EC54E" w14:textId="461E7012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D42DC1" w14:textId="18BE4A6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24667,58 </w:t>
            </w:r>
          </w:p>
        </w:tc>
      </w:tr>
      <w:tr w:rsidR="008E0380" w:rsidRPr="003078B2" w14:paraId="33095B76" w14:textId="4AF0C81F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B13D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975D82" w14:textId="29C1C76A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F641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EB10E0" w14:textId="0A0BF2E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F35A9D" w14:textId="0771F650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7E89E" w14:textId="3A031A9A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D3B5FC" w14:textId="242060F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40 4 01 20000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9746B" w14:textId="093571A0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3E79E" w14:textId="6254C4F0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23132,20 </w:t>
            </w:r>
          </w:p>
        </w:tc>
      </w:tr>
      <w:tr w:rsidR="008E0380" w:rsidRPr="003078B2" w14:paraId="6A73865C" w14:textId="5A4315E7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A7D9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580DB8" w14:textId="3FAE6C97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13162D" w14:textId="2188B559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67704" w14:textId="14A1DEAB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0B6E8" w14:textId="20E7F69A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85D60C" w14:textId="7DEC396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40 4 01 20000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715630" w14:textId="6A63EF60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200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44263" w14:textId="16E31B8E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1485,38 </w:t>
            </w:r>
          </w:p>
        </w:tc>
      </w:tr>
      <w:tr w:rsidR="008E0380" w:rsidRPr="003078B2" w14:paraId="584AEA46" w14:textId="19AE6016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B91C9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04B632" w14:textId="3DD20236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Иные бюджетные ассигнования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E5E67" w14:textId="3CABB06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085EC7" w14:textId="219B30A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8A51A" w14:textId="59A5D98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52A1C0" w14:textId="4A96AA4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40 4 01 20000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142248" w14:textId="110EE293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800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7414B3" w14:textId="0316DC26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50,00 </w:t>
            </w:r>
          </w:p>
        </w:tc>
      </w:tr>
      <w:tr w:rsidR="008E0380" w:rsidRPr="003078B2" w14:paraId="6D67A7AC" w14:textId="5A774363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2895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16B8F7" w14:textId="7D4CA6AA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Реализация мероприятий по созданию бренда продуктов питания, организации </w:t>
            </w:r>
            <w:proofErr w:type="spellStart"/>
            <w:r w:rsidRPr="005F6419">
              <w:rPr>
                <w:rFonts w:ascii="Times New Roman" w:hAnsi="Times New Roman" w:cs="Times New Roman"/>
                <w:sz w:val="19"/>
                <w:szCs w:val="19"/>
              </w:rPr>
              <w:t>выставочно</w:t>
            </w:r>
            <w:proofErr w:type="spellEnd"/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-ярмарочной деятельности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C2B798" w14:textId="00A2B47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0A1039" w14:textId="7CF29BBC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1D118F" w14:textId="024D7F53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74CED" w14:textId="721A541D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40 4 01 60680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EFFDB" w14:textId="7719C8E1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A53A5" w14:textId="333C69AF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1000,00 </w:t>
            </w:r>
          </w:p>
        </w:tc>
      </w:tr>
      <w:tr w:rsidR="008E0380" w:rsidRPr="003078B2" w14:paraId="0BCF4B9D" w14:textId="25680F4E" w:rsidTr="008E038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5A3B" w14:textId="77777777" w:rsidR="008E0380" w:rsidRPr="003078B2" w:rsidRDefault="008E0380" w:rsidP="008E6FE1">
            <w:pPr>
              <w:pStyle w:val="a6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F93AC" w14:textId="7BF9878E" w:rsidR="008E0380" w:rsidRPr="005F6419" w:rsidRDefault="008E0380" w:rsidP="008E6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1132A2" w14:textId="2ED247B3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04227" w14:textId="54157445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688B8" w14:textId="561A5787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05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37B751" w14:textId="4B9CB56D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40 4 01 60680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041F0" w14:textId="55E8F934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200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E9822" w14:textId="65AD1B3A" w:rsidR="008E0380" w:rsidRPr="005F6419" w:rsidRDefault="008E0380" w:rsidP="008E6F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F6419">
              <w:rPr>
                <w:rFonts w:ascii="Times New Roman" w:hAnsi="Times New Roman" w:cs="Times New Roman"/>
                <w:sz w:val="19"/>
                <w:szCs w:val="19"/>
              </w:rPr>
              <w:t xml:space="preserve">1000,00 </w:t>
            </w:r>
          </w:p>
        </w:tc>
      </w:tr>
    </w:tbl>
    <w:p w14:paraId="09068727" w14:textId="77777777"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14:paraId="5A7B8901" w14:textId="77777777"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14:paraId="5043E126" w14:textId="77777777"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14:paraId="57215D53" w14:textId="77777777"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14:paraId="36060FEC" w14:textId="77777777"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14:paraId="219D9140" w14:textId="77777777" w:rsidR="00DD54FD" w:rsidRDefault="00DD54FD">
      <w:pPr>
        <w:rPr>
          <w:rFonts w:ascii="Times New Roman" w:hAnsi="Times New Roman" w:cs="Times New Roman"/>
          <w:sz w:val="24"/>
          <w:szCs w:val="24"/>
        </w:rPr>
      </w:pPr>
    </w:p>
    <w:p w14:paraId="34DA06CA" w14:textId="77777777" w:rsidR="00DD54FD" w:rsidRPr="00551F09" w:rsidRDefault="00DD54FD">
      <w:pPr>
        <w:rPr>
          <w:rFonts w:ascii="Times New Roman" w:hAnsi="Times New Roman" w:cs="Times New Roman"/>
          <w:sz w:val="24"/>
          <w:szCs w:val="24"/>
        </w:rPr>
      </w:pPr>
    </w:p>
    <w:sectPr w:rsidR="00DD54FD" w:rsidRPr="00551F09" w:rsidSect="00DD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E5CB8"/>
    <w:multiLevelType w:val="hybridMultilevel"/>
    <w:tmpl w:val="E2161506"/>
    <w:lvl w:ilvl="0" w:tplc="E696C5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E48AF"/>
    <w:multiLevelType w:val="hybridMultilevel"/>
    <w:tmpl w:val="2CD6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57CD4"/>
    <w:multiLevelType w:val="hybridMultilevel"/>
    <w:tmpl w:val="2ED2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92"/>
    <w:rsid w:val="001C3E5E"/>
    <w:rsid w:val="002977FF"/>
    <w:rsid w:val="00303341"/>
    <w:rsid w:val="00340100"/>
    <w:rsid w:val="00403C7D"/>
    <w:rsid w:val="00551F09"/>
    <w:rsid w:val="005F6419"/>
    <w:rsid w:val="008304E7"/>
    <w:rsid w:val="00851119"/>
    <w:rsid w:val="008A1960"/>
    <w:rsid w:val="008E0380"/>
    <w:rsid w:val="008E6FE1"/>
    <w:rsid w:val="00944892"/>
    <w:rsid w:val="00983E68"/>
    <w:rsid w:val="009C0AB0"/>
    <w:rsid w:val="00A13FDC"/>
    <w:rsid w:val="00A343B4"/>
    <w:rsid w:val="00AD30C8"/>
    <w:rsid w:val="00B946A8"/>
    <w:rsid w:val="00C344A5"/>
    <w:rsid w:val="00D5144F"/>
    <w:rsid w:val="00DD54FD"/>
    <w:rsid w:val="00E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83F0"/>
  <w15:chartTrackingRefBased/>
  <w15:docId w15:val="{05F4AD5B-0D14-402B-9D06-C1364C19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B0"/>
  </w:style>
  <w:style w:type="paragraph" w:styleId="2">
    <w:name w:val="heading 2"/>
    <w:basedOn w:val="a"/>
    <w:link w:val="20"/>
    <w:uiPriority w:val="9"/>
    <w:qFormat/>
    <w:rsid w:val="0083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5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4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54FD"/>
    <w:pPr>
      <w:ind w:left="720"/>
      <w:contextualSpacing/>
    </w:pPr>
  </w:style>
  <w:style w:type="character" w:customStyle="1" w:styleId="searchresult">
    <w:name w:val="search_result"/>
    <w:basedOn w:val="a0"/>
    <w:rsid w:val="00DD54FD"/>
  </w:style>
  <w:style w:type="character" w:styleId="a7">
    <w:name w:val="Hyperlink"/>
    <w:basedOn w:val="a0"/>
    <w:uiPriority w:val="99"/>
    <w:semiHidden/>
    <w:unhideWhenUsed/>
    <w:rsid w:val="008E6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47588&amp;dst=100302&amp;field=134&amp;date=10.07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2024-02-07T13:13:00Z</cp:lastPrinted>
  <dcterms:created xsi:type="dcterms:W3CDTF">2025-07-10T12:50:00Z</dcterms:created>
  <dcterms:modified xsi:type="dcterms:W3CDTF">2025-07-10T12:57:00Z</dcterms:modified>
</cp:coreProperties>
</file>